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6" w:rsidRPr="00A546C3" w:rsidRDefault="00E42396" w:rsidP="0018112B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46C3">
        <w:rPr>
          <w:rFonts w:ascii="Arial" w:hAnsi="Arial" w:cs="Arial"/>
          <w:b/>
          <w:color w:val="000000"/>
          <w:sz w:val="22"/>
          <w:szCs w:val="22"/>
          <w:u w:val="single"/>
        </w:rPr>
        <w:t>ANEJO 5</w:t>
      </w:r>
    </w:p>
    <w:p w:rsidR="00E42396" w:rsidRPr="00A546C3" w:rsidRDefault="00E42396" w:rsidP="0018112B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46C3">
        <w:rPr>
          <w:rFonts w:ascii="Arial" w:hAnsi="Arial" w:cs="Arial"/>
          <w:b/>
          <w:color w:val="000000"/>
          <w:sz w:val="22"/>
          <w:szCs w:val="22"/>
        </w:rPr>
        <w:t>RELACIÓN DE FACTURAS Y JUSTIFICANTES DE PAGO</w:t>
      </w:r>
    </w:p>
    <w:p w:rsidR="00E42396" w:rsidRPr="00A546C3" w:rsidRDefault="00E42396" w:rsidP="0018112B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42396" w:rsidRPr="00A546C3" w:rsidRDefault="00E42396" w:rsidP="0018112B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546C3">
        <w:rPr>
          <w:rFonts w:ascii="Calibri" w:hAnsi="Calibri" w:cs="Arial"/>
          <w:color w:val="000000"/>
          <w:sz w:val="22"/>
          <w:szCs w:val="22"/>
        </w:rPr>
        <w:t xml:space="preserve">D/Dña. _____________________________________________________________________ con NIF ___________________, en representación de la comunidad de regantes ________________________________________________________________________ , con CIF ___________________, en relación con el expediente de ayuda para la </w:t>
      </w:r>
      <w:r w:rsidR="006F086D" w:rsidRPr="00A546C3">
        <w:rPr>
          <w:rFonts w:ascii="Calibri" w:hAnsi="Calibri"/>
          <w:color w:val="000000"/>
        </w:rPr>
        <w:t>consolidación de regadíos preexistentes mediante</w:t>
      </w:r>
      <w:bookmarkStart w:id="0" w:name="_GoBack"/>
      <w:bookmarkEnd w:id="0"/>
      <w:r w:rsidR="006F086D" w:rsidRPr="00A546C3">
        <w:rPr>
          <w:rFonts w:ascii="Calibri" w:hAnsi="Calibri"/>
          <w:color w:val="000000"/>
        </w:rPr>
        <w:t xml:space="preserve"> el aprovechamiento de aguas regeneradas</w:t>
      </w:r>
      <w:r w:rsidRPr="00A546C3">
        <w:rPr>
          <w:rFonts w:ascii="Calibri" w:hAnsi="Calibri" w:cs="Arial-BoldMT"/>
          <w:bCs/>
          <w:sz w:val="22"/>
          <w:szCs w:val="22"/>
        </w:rPr>
        <w:t>,</w:t>
      </w:r>
      <w:r w:rsidRPr="00A546C3">
        <w:rPr>
          <w:rFonts w:ascii="Calibri" w:hAnsi="Calibri"/>
          <w:color w:val="000000"/>
          <w:sz w:val="22"/>
          <w:szCs w:val="22"/>
        </w:rPr>
        <w:t xml:space="preserve"> </w:t>
      </w:r>
      <w:r w:rsidRPr="00A546C3">
        <w:rPr>
          <w:rFonts w:ascii="Calibri" w:hAnsi="Calibri" w:cs="Arial"/>
          <w:color w:val="000000"/>
          <w:sz w:val="22"/>
          <w:szCs w:val="22"/>
        </w:rPr>
        <w:t>nº ____-_______. del que es beneficiario,</w:t>
      </w:r>
    </w:p>
    <w:p w:rsidR="00E42396" w:rsidRPr="00A546C3" w:rsidRDefault="00E42396" w:rsidP="0018112B">
      <w:pPr>
        <w:jc w:val="center"/>
        <w:rPr>
          <w:rFonts w:ascii="Calibri" w:hAnsi="Calibri" w:cs="Arial"/>
          <w:color w:val="000000"/>
          <w:u w:val="single"/>
        </w:rPr>
      </w:pPr>
      <w:r w:rsidRPr="00A546C3">
        <w:rPr>
          <w:rFonts w:ascii="Calibri" w:hAnsi="Calibri" w:cs="Arial"/>
          <w:color w:val="000000"/>
          <w:u w:val="single"/>
        </w:rPr>
        <w:t>CERTIFICA</w:t>
      </w:r>
    </w:p>
    <w:p w:rsidR="00E42396" w:rsidRPr="00A546C3" w:rsidRDefault="00E42396" w:rsidP="0018112B">
      <w:pPr>
        <w:jc w:val="both"/>
        <w:rPr>
          <w:rFonts w:ascii="Calibri" w:hAnsi="Calibri" w:cs="Arial"/>
          <w:color w:val="000000"/>
        </w:rPr>
      </w:pPr>
      <w:r w:rsidRPr="00A546C3">
        <w:rPr>
          <w:rFonts w:ascii="Calibri" w:hAnsi="Calibri" w:cs="Arial"/>
          <w:color w:val="000000"/>
          <w:sz w:val="22"/>
          <w:szCs w:val="22"/>
        </w:rPr>
        <w:t xml:space="preserve">Que las facturas que se relacionan en la tabla siguiente, corresponden a obligaciones de pago reconocidas y se encuentran efectivamente pagadas entre el día __ de __________ </w:t>
      </w:r>
      <w:proofErr w:type="spellStart"/>
      <w:r w:rsidRPr="00A546C3">
        <w:rPr>
          <w:rFonts w:ascii="Calibri" w:hAnsi="Calibri" w:cs="Arial"/>
          <w:color w:val="000000"/>
          <w:sz w:val="22"/>
          <w:szCs w:val="22"/>
        </w:rPr>
        <w:t>de</w:t>
      </w:r>
      <w:proofErr w:type="spellEnd"/>
      <w:r w:rsidRPr="00A546C3">
        <w:rPr>
          <w:rFonts w:ascii="Calibri" w:hAnsi="Calibri" w:cs="Arial"/>
          <w:color w:val="000000"/>
          <w:sz w:val="22"/>
          <w:szCs w:val="22"/>
        </w:rPr>
        <w:t xml:space="preserve"> 202__ y el día __ de _____________ </w:t>
      </w:r>
      <w:proofErr w:type="spellStart"/>
      <w:r w:rsidRPr="00A546C3">
        <w:rPr>
          <w:rFonts w:ascii="Calibri" w:hAnsi="Calibri" w:cs="Arial"/>
          <w:color w:val="000000"/>
          <w:sz w:val="22"/>
          <w:szCs w:val="22"/>
        </w:rPr>
        <w:t>de</w:t>
      </w:r>
      <w:proofErr w:type="spellEnd"/>
      <w:r w:rsidRPr="00A546C3">
        <w:rPr>
          <w:rFonts w:ascii="Calibri" w:hAnsi="Calibri" w:cs="Arial"/>
          <w:color w:val="000000"/>
          <w:sz w:val="22"/>
          <w:szCs w:val="22"/>
        </w:rPr>
        <w:t xml:space="preserve"> 202__.</w:t>
      </w:r>
    </w:p>
    <w:tbl>
      <w:tblPr>
        <w:tblW w:w="5043" w:type="pct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903"/>
        <w:gridCol w:w="982"/>
        <w:gridCol w:w="1958"/>
        <w:gridCol w:w="3487"/>
        <w:gridCol w:w="1320"/>
        <w:gridCol w:w="1008"/>
        <w:gridCol w:w="1131"/>
        <w:gridCol w:w="1115"/>
        <w:gridCol w:w="730"/>
        <w:gridCol w:w="938"/>
        <w:gridCol w:w="1421"/>
        <w:gridCol w:w="117"/>
      </w:tblGrid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Nº de 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Orden</w:t>
            </w:r>
          </w:p>
        </w:tc>
        <w:tc>
          <w:tcPr>
            <w:tcW w:w="3769" w:type="pct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20"/>
              </w:rPr>
              <w:t>Documentos Justificativos del gasto</w:t>
            </w:r>
          </w:p>
        </w:tc>
        <w:tc>
          <w:tcPr>
            <w:tcW w:w="978" w:type="pct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20"/>
              </w:rPr>
              <w:t>Documentos justificativos del pago efectuado</w:t>
            </w: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FacturaNº</w:t>
            </w:r>
            <w:proofErr w:type="spellEnd"/>
          </w:p>
        </w:tc>
        <w:tc>
          <w:tcPr>
            <w:tcW w:w="31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Fecha de emisión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Emitido por/Proveedor</w:t>
            </w:r>
          </w:p>
        </w:tc>
        <w:tc>
          <w:tcPr>
            <w:tcW w:w="110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Objeto del gasto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(breve descripción)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Base Imponible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IVA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35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Total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352" w:type="pc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Fecha del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Asiento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Contable</w:t>
            </w:r>
          </w:p>
        </w:tc>
        <w:tc>
          <w:tcPr>
            <w:tcW w:w="231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Código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Fecha 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Efectiva del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Pago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Importe  PAGADO (€)</w:t>
            </w: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A546C3" w:rsidTr="00AF37F8">
        <w:trPr>
          <w:gridAfter w:val="1"/>
          <w:wAfter w:w="38" w:type="pct"/>
          <w:cantSplit/>
        </w:trPr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396" w:rsidRPr="00A546C3" w:rsidRDefault="00E42396" w:rsidP="0018112B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396" w:rsidRPr="00A546C3" w:rsidRDefault="00E42396" w:rsidP="0018112B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42396" w:rsidRPr="006441C0" w:rsidTr="00AF3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4216" w:type="pct"/>
            <w:gridSpan w:val="10"/>
            <w:shd w:val="clear" w:color="auto" w:fill="auto"/>
          </w:tcPr>
          <w:p w:rsidR="00E42396" w:rsidRPr="00A546C3" w:rsidRDefault="00E42396" w:rsidP="0018112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46C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 ______________________ </w:t>
            </w:r>
            <w:proofErr w:type="spellStart"/>
            <w:r w:rsidRPr="00A546C3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proofErr w:type="spellEnd"/>
            <w:r w:rsidRPr="00A546C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____ de __________ </w:t>
            </w:r>
            <w:proofErr w:type="spellStart"/>
            <w:r w:rsidRPr="00A546C3">
              <w:rPr>
                <w:rFonts w:ascii="Calibri" w:hAnsi="Calibri" w:cs="Arial"/>
                <w:color w:val="000000"/>
                <w:sz w:val="22"/>
                <w:szCs w:val="22"/>
              </w:rPr>
              <w:t>de</w:t>
            </w:r>
            <w:proofErr w:type="spellEnd"/>
            <w:r w:rsidRPr="00A546C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202__</w:t>
            </w:r>
          </w:p>
          <w:p w:rsidR="00E42396" w:rsidRPr="00A546C3" w:rsidRDefault="00E42396" w:rsidP="0018112B">
            <w:pPr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 w:rsidRPr="00A546C3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─firma del solicitante─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E42396" w:rsidRPr="00A546C3" w:rsidRDefault="00E42396" w:rsidP="00AF37F8">
            <w:pPr>
              <w:ind w:left="-4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546C3">
              <w:rPr>
                <w:rFonts w:ascii="Calibri" w:hAnsi="Calibri" w:cs="Arial"/>
                <w:bCs/>
                <w:color w:val="000000"/>
                <w:sz w:val="18"/>
                <w:szCs w:val="18"/>
                <w:u w:val="single"/>
              </w:rPr>
              <w:t>Códigos</w:t>
            </w:r>
          </w:p>
          <w:p w:rsidR="00E42396" w:rsidRPr="00A546C3" w:rsidRDefault="00E42396" w:rsidP="00AF37F8">
            <w:pPr>
              <w:ind w:left="-4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546C3">
              <w:rPr>
                <w:rFonts w:ascii="Calibri" w:hAnsi="Calibri" w:cs="Arial"/>
                <w:color w:val="000000"/>
                <w:sz w:val="18"/>
                <w:szCs w:val="18"/>
              </w:rPr>
              <w:t>1.- Cheque</w:t>
            </w:r>
          </w:p>
          <w:p w:rsidR="00E42396" w:rsidRPr="00A546C3" w:rsidRDefault="00E42396" w:rsidP="00AF37F8">
            <w:pPr>
              <w:ind w:left="-4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546C3">
              <w:rPr>
                <w:rFonts w:ascii="Calibri" w:hAnsi="Calibri" w:cs="Arial"/>
                <w:color w:val="000000"/>
                <w:sz w:val="18"/>
                <w:szCs w:val="18"/>
              </w:rPr>
              <w:t>2.- Transferencia bancaria</w:t>
            </w:r>
          </w:p>
          <w:p w:rsidR="00E42396" w:rsidRPr="006441C0" w:rsidRDefault="00E42396" w:rsidP="00AF37F8">
            <w:pPr>
              <w:ind w:left="-42"/>
              <w:rPr>
                <w:rFonts w:ascii="Calibri" w:hAnsi="Calibri" w:cs="Arial"/>
                <w:color w:val="000000"/>
                <w:sz w:val="20"/>
              </w:rPr>
            </w:pPr>
            <w:r w:rsidRPr="00A546C3">
              <w:rPr>
                <w:rFonts w:ascii="Calibri" w:hAnsi="Calibri" w:cs="Arial"/>
                <w:color w:val="000000"/>
                <w:sz w:val="18"/>
                <w:szCs w:val="18"/>
              </w:rPr>
              <w:t>3.- Pagaré</w:t>
            </w:r>
          </w:p>
        </w:tc>
      </w:tr>
    </w:tbl>
    <w:p w:rsidR="00E42396" w:rsidRPr="009E42C3" w:rsidRDefault="00E42396" w:rsidP="00AF37F8">
      <w:pPr>
        <w:ind w:right="-29"/>
        <w:rPr>
          <w:sz w:val="20"/>
          <w:szCs w:val="20"/>
          <w:u w:val="single"/>
        </w:rPr>
      </w:pPr>
    </w:p>
    <w:sectPr w:rsidR="00E42396" w:rsidRPr="009E42C3" w:rsidSect="00AF37F8">
      <w:headerReference w:type="default" r:id="rId8"/>
      <w:footerReference w:type="default" r:id="rId9"/>
      <w:pgSz w:w="16838" w:h="11906" w:orient="landscape"/>
      <w:pgMar w:top="1843" w:right="567" w:bottom="1418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57" w:rsidRDefault="00426457">
      <w:r>
        <w:separator/>
      </w:r>
    </w:p>
  </w:endnote>
  <w:endnote w:type="continuationSeparator" w:id="0">
    <w:p w:rsidR="00426457" w:rsidRDefault="0042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57" w:rsidRPr="005965DC" w:rsidRDefault="00426457">
    <w:pPr>
      <w:pStyle w:val="Piedepgina"/>
      <w:ind w:right="360"/>
      <w:rPr>
        <w:rFonts w:ascii="Cambria" w:hAnsi="Cambria"/>
        <w:color w:val="7F7F7F" w:themeColor="text1" w:themeTint="80"/>
        <w:sz w:val="20"/>
        <w:szCs w:val="20"/>
      </w:rPr>
    </w:pPr>
    <w:r w:rsidRPr="005965DC">
      <w:rPr>
        <w:rFonts w:ascii="Cambria" w:hAnsi="Cambria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153035" cy="175260"/>
              <wp:effectExtent l="0" t="0" r="0" b="0"/>
              <wp:wrapSquare wrapText="largest"/>
              <wp:docPr id="3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26457" w:rsidRDefault="00426457" w:rsidP="009E42C3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F37F8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margin-left:0;margin-top:.8pt;width:12.05pt;height:13.8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" stroked="f">
              <v:fill opacity="0"/>
              <v:textbox style="mso-fit-shape-to-text:t" inset="0,0,0,0">
                <w:txbxContent>
                  <w:p w:rsidR="00426457" w:rsidRDefault="00426457" w:rsidP="009E42C3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F37F8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57" w:rsidRDefault="00426457">
      <w:r>
        <w:separator/>
      </w:r>
    </w:p>
  </w:footnote>
  <w:footnote w:type="continuationSeparator" w:id="0">
    <w:p w:rsidR="00426457" w:rsidRDefault="0042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F8" w:rsidRDefault="00AF37F8" w:rsidP="009F3710">
    <w:pPr>
      <w:pStyle w:val="Encabezado"/>
      <w:jc w:val="right"/>
      <w:rPr>
        <w:rFonts w:ascii="Courier New" w:hAnsi="Courier New" w:cs="Courier New"/>
        <w:sz w:val="16"/>
        <w:szCs w:val="16"/>
      </w:rPr>
    </w:pPr>
  </w:p>
  <w:p w:rsidR="00426457" w:rsidRPr="009F3710" w:rsidRDefault="00426457" w:rsidP="009F3710">
    <w:pPr>
      <w:pStyle w:val="Encabezado"/>
      <w:jc w:val="right"/>
      <w:rPr>
        <w:rFonts w:ascii="Courier New" w:hAnsi="Courier New" w:cs="Courier New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A4AB3B3" wp14:editId="4EDCDCB4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6120130" cy="872490"/>
          <wp:effectExtent l="0" t="0" r="0" b="3810"/>
          <wp:wrapSquare wrapText="largest"/>
          <wp:docPr id="1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710">
      <w:rPr>
        <w:rFonts w:ascii="Courier New" w:hAnsi="Courier New" w:cs="Courier New"/>
        <w:sz w:val="16"/>
        <w:szCs w:val="16"/>
      </w:rPr>
      <w:t>PROCEDIMIENTO 1367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18"/>
    <w:multiLevelType w:val="multilevel"/>
    <w:tmpl w:val="D7E89C7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16103"/>
    <w:multiLevelType w:val="multilevel"/>
    <w:tmpl w:val="DD606474"/>
    <w:lvl w:ilvl="0">
      <w:start w:val="1"/>
      <w:numFmt w:val="ordinal"/>
      <w:lvlText w:val="%1."/>
      <w:lvlJc w:val="left"/>
      <w:pPr>
        <w:tabs>
          <w:tab w:val="num" w:pos="1590"/>
        </w:tabs>
        <w:ind w:left="96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E2E"/>
    <w:multiLevelType w:val="multilevel"/>
    <w:tmpl w:val="F18AF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335299"/>
    <w:multiLevelType w:val="multilevel"/>
    <w:tmpl w:val="E67A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Arial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447A"/>
    <w:multiLevelType w:val="hybridMultilevel"/>
    <w:tmpl w:val="7714A17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12BB3B8D"/>
    <w:multiLevelType w:val="multilevel"/>
    <w:tmpl w:val="8F3C6B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7" w15:restartNumberingAfterBreak="0">
    <w:nsid w:val="148F76CA"/>
    <w:multiLevelType w:val="hybridMultilevel"/>
    <w:tmpl w:val="E67A6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5583"/>
    <w:multiLevelType w:val="multilevel"/>
    <w:tmpl w:val="919CA83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724D5"/>
    <w:multiLevelType w:val="multilevel"/>
    <w:tmpl w:val="91BC4D1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331BF"/>
    <w:multiLevelType w:val="multilevel"/>
    <w:tmpl w:val="2D5686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65E"/>
    <w:multiLevelType w:val="hybridMultilevel"/>
    <w:tmpl w:val="71B0F1C0"/>
    <w:lvl w:ilvl="0" w:tplc="E79254F0">
      <w:start w:val="1"/>
      <w:numFmt w:val="ordinal"/>
      <w:lvlText w:val="%1."/>
      <w:lvlJc w:val="left"/>
      <w:pPr>
        <w:tabs>
          <w:tab w:val="num" w:pos="1590"/>
        </w:tabs>
        <w:ind w:left="964" w:hanging="454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1467F"/>
    <w:multiLevelType w:val="multilevel"/>
    <w:tmpl w:val="5FF0D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49C0"/>
    <w:multiLevelType w:val="multilevel"/>
    <w:tmpl w:val="ECB46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4E22DD"/>
    <w:multiLevelType w:val="multilevel"/>
    <w:tmpl w:val="83FCE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41B8008B"/>
    <w:multiLevelType w:val="multilevel"/>
    <w:tmpl w:val="F9CC98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6" w15:restartNumberingAfterBreak="0">
    <w:nsid w:val="43863A75"/>
    <w:multiLevelType w:val="multilevel"/>
    <w:tmpl w:val="96326C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9822DA"/>
    <w:multiLevelType w:val="multilevel"/>
    <w:tmpl w:val="9D068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A752D67"/>
    <w:multiLevelType w:val="hybridMultilevel"/>
    <w:tmpl w:val="2F24D2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77C2F"/>
    <w:multiLevelType w:val="hybridMultilevel"/>
    <w:tmpl w:val="ECE4A41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C914CE"/>
    <w:multiLevelType w:val="multilevel"/>
    <w:tmpl w:val="A940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 w15:restartNumberingAfterBreak="0">
    <w:nsid w:val="7A4F7C79"/>
    <w:multiLevelType w:val="hybridMultilevel"/>
    <w:tmpl w:val="132869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A"/>
    <w:rsid w:val="00064F7F"/>
    <w:rsid w:val="000824FC"/>
    <w:rsid w:val="00097FD0"/>
    <w:rsid w:val="000D32EC"/>
    <w:rsid w:val="000E5C0F"/>
    <w:rsid w:val="000F722A"/>
    <w:rsid w:val="001451A9"/>
    <w:rsid w:val="0018112B"/>
    <w:rsid w:val="001E5CBF"/>
    <w:rsid w:val="002054B3"/>
    <w:rsid w:val="0027707F"/>
    <w:rsid w:val="002A5ACA"/>
    <w:rsid w:val="002C5FD5"/>
    <w:rsid w:val="002C74E9"/>
    <w:rsid w:val="0036362E"/>
    <w:rsid w:val="00363852"/>
    <w:rsid w:val="003D5572"/>
    <w:rsid w:val="003D5714"/>
    <w:rsid w:val="003E3167"/>
    <w:rsid w:val="003E7828"/>
    <w:rsid w:val="00426457"/>
    <w:rsid w:val="004508BF"/>
    <w:rsid w:val="004732B4"/>
    <w:rsid w:val="00485B1B"/>
    <w:rsid w:val="004B10DA"/>
    <w:rsid w:val="004B78D8"/>
    <w:rsid w:val="004F246B"/>
    <w:rsid w:val="005018B9"/>
    <w:rsid w:val="005603ED"/>
    <w:rsid w:val="005666DD"/>
    <w:rsid w:val="005965DC"/>
    <w:rsid w:val="005B4D98"/>
    <w:rsid w:val="005C4FB8"/>
    <w:rsid w:val="005D4483"/>
    <w:rsid w:val="00632A79"/>
    <w:rsid w:val="006338CA"/>
    <w:rsid w:val="0065683F"/>
    <w:rsid w:val="0066057F"/>
    <w:rsid w:val="00676823"/>
    <w:rsid w:val="00690B5D"/>
    <w:rsid w:val="006B078C"/>
    <w:rsid w:val="006E1F4C"/>
    <w:rsid w:val="006F086D"/>
    <w:rsid w:val="007060E7"/>
    <w:rsid w:val="00723779"/>
    <w:rsid w:val="007409FA"/>
    <w:rsid w:val="00745A6C"/>
    <w:rsid w:val="0079118E"/>
    <w:rsid w:val="007B573E"/>
    <w:rsid w:val="007D107B"/>
    <w:rsid w:val="0080593B"/>
    <w:rsid w:val="008113D1"/>
    <w:rsid w:val="0081276F"/>
    <w:rsid w:val="00864AF4"/>
    <w:rsid w:val="008671FA"/>
    <w:rsid w:val="008C0E24"/>
    <w:rsid w:val="008E7AF6"/>
    <w:rsid w:val="008F38B9"/>
    <w:rsid w:val="0090578A"/>
    <w:rsid w:val="00911FAD"/>
    <w:rsid w:val="00952EB9"/>
    <w:rsid w:val="00982E87"/>
    <w:rsid w:val="009A1D1B"/>
    <w:rsid w:val="009A5E20"/>
    <w:rsid w:val="009C73A4"/>
    <w:rsid w:val="009E42C3"/>
    <w:rsid w:val="009F0968"/>
    <w:rsid w:val="009F3710"/>
    <w:rsid w:val="00A341AE"/>
    <w:rsid w:val="00A37A63"/>
    <w:rsid w:val="00A546C3"/>
    <w:rsid w:val="00A6238C"/>
    <w:rsid w:val="00AF2A02"/>
    <w:rsid w:val="00AF37F8"/>
    <w:rsid w:val="00B2581D"/>
    <w:rsid w:val="00B60219"/>
    <w:rsid w:val="00B62FA3"/>
    <w:rsid w:val="00B8429F"/>
    <w:rsid w:val="00BB549A"/>
    <w:rsid w:val="00BC6F40"/>
    <w:rsid w:val="00BE65AD"/>
    <w:rsid w:val="00BF39E7"/>
    <w:rsid w:val="00C40498"/>
    <w:rsid w:val="00C8239C"/>
    <w:rsid w:val="00CB2695"/>
    <w:rsid w:val="00CD3461"/>
    <w:rsid w:val="00D019A0"/>
    <w:rsid w:val="00D17500"/>
    <w:rsid w:val="00D55CBD"/>
    <w:rsid w:val="00D60B11"/>
    <w:rsid w:val="00DE1402"/>
    <w:rsid w:val="00E03DBC"/>
    <w:rsid w:val="00E42396"/>
    <w:rsid w:val="00EA5A66"/>
    <w:rsid w:val="00ED2C4D"/>
    <w:rsid w:val="00EE2892"/>
    <w:rsid w:val="00EE7244"/>
    <w:rsid w:val="00F017C1"/>
    <w:rsid w:val="00F967C0"/>
    <w:rsid w:val="00FA7D24"/>
    <w:rsid w:val="00FB713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39A780D-B852-47F3-9871-58306FE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242C4F"/>
  </w:style>
  <w:style w:type="character" w:customStyle="1" w:styleId="Absatz-Standardschriftart">
    <w:name w:val="Absatz-Standardschriftart"/>
    <w:qFormat/>
    <w:rsid w:val="00EC19D5"/>
  </w:style>
  <w:style w:type="character" w:customStyle="1" w:styleId="Textoindependiente2Car">
    <w:name w:val="Texto independiente 2 Car"/>
    <w:basedOn w:val="Fuentedeprrafopredeter"/>
    <w:link w:val="Textoindependiente2"/>
    <w:qFormat/>
    <w:rsid w:val="00C32B1B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C32B1B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4A6299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hAnsi="Calibri" w:cs="Arial"/>
      <w:b/>
      <w:sz w:val="22"/>
      <w:szCs w:val="22"/>
    </w:rPr>
  </w:style>
  <w:style w:type="character" w:customStyle="1" w:styleId="WW8Num8z1">
    <w:name w:val="WW8Num8z1"/>
    <w:qFormat/>
    <w:rPr>
      <w:rFonts w:ascii="Calibri" w:eastAsia="Times New Roman" w:hAnsi="Calibri" w:cs="Arial"/>
      <w:sz w:val="22"/>
      <w:szCs w:val="22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bCs/>
    </w:rPr>
  </w:style>
  <w:style w:type="paragraph" w:styleId="Lista">
    <w:name w:val="List"/>
    <w:basedOn w:val="Textoindependiente"/>
    <w:rPr>
      <w:rFonts w:ascii="Arial" w:hAnsi="Arial"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709"/>
      <w:jc w:val="both"/>
    </w:pPr>
    <w:rPr>
      <w:b/>
      <w:bCs/>
    </w:rPr>
  </w:style>
  <w:style w:type="paragraph" w:styleId="Sangra2detindependiente">
    <w:name w:val="Body Text Indent 2"/>
    <w:basedOn w:val="Normal"/>
    <w:qFormat/>
    <w:pPr>
      <w:ind w:firstLine="709"/>
      <w:jc w:val="both"/>
    </w:pPr>
  </w:style>
  <w:style w:type="paragraph" w:styleId="Sangra3detindependiente">
    <w:name w:val="Body Text Indent 3"/>
    <w:basedOn w:val="Normal"/>
    <w:qFormat/>
    <w:pPr>
      <w:ind w:firstLine="709"/>
      <w:jc w:val="both"/>
    </w:pPr>
    <w:rPr>
      <w:i/>
      <w:i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FB6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C19D5"/>
    <w:pPr>
      <w:ind w:left="708"/>
    </w:pPr>
    <w:rPr>
      <w:lang w:eastAsia="ar-SA"/>
    </w:rPr>
  </w:style>
  <w:style w:type="paragraph" w:customStyle="1" w:styleId="ssPeqNeg">
    <w:name w:val="ssPeqNeg"/>
    <w:basedOn w:val="Normal"/>
    <w:qFormat/>
    <w:rsid w:val="00D25F7F"/>
    <w:pPr>
      <w:jc w:val="both"/>
      <w:textAlignment w:val="baseline"/>
    </w:pPr>
    <w:rPr>
      <w:rFonts w:ascii="Arial Narrow" w:hAnsi="Arial Narrow"/>
      <w:bCs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qFormat/>
    <w:rsid w:val="00C32B1B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qFormat/>
    <w:rsid w:val="00C32B1B"/>
    <w:pPr>
      <w:spacing w:after="120"/>
    </w:pPr>
    <w:rPr>
      <w:sz w:val="16"/>
      <w:szCs w:val="16"/>
    </w:rPr>
  </w:style>
  <w:style w:type="paragraph" w:customStyle="1" w:styleId="western">
    <w:name w:val="western"/>
    <w:basedOn w:val="Normal"/>
    <w:qFormat/>
    <w:rsid w:val="00360729"/>
    <w:pPr>
      <w:spacing w:beforeAutospacing="1"/>
      <w:jc w:val="center"/>
    </w:pPr>
    <w:rPr>
      <w:rFonts w:ascii="Arial Narrow" w:hAnsi="Arial Narrow"/>
      <w:color w:val="000000"/>
      <w:sz w:val="28"/>
      <w:szCs w:val="28"/>
    </w:rPr>
  </w:style>
  <w:style w:type="paragraph" w:customStyle="1" w:styleId="Contenidodelmarco">
    <w:name w:val="Contenido del marco"/>
    <w:basedOn w:val="Normal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table" w:styleId="Tablaconcuadrcula">
    <w:name w:val="Table Grid"/>
    <w:basedOn w:val="Tablanormal"/>
    <w:uiPriority w:val="39"/>
    <w:rsid w:val="0067682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tda">
    <w:name w:val="Encabezado de tda"/>
    <w:basedOn w:val="Normal"/>
    <w:rsid w:val="0090578A"/>
    <w:pPr>
      <w:widowControl w:val="0"/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bCs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40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09FA"/>
    <w:rPr>
      <w:rFonts w:ascii="Courier New" w:eastAsia="Times New Roman" w:hAnsi="Courier New" w:cs="Courier New"/>
    </w:rPr>
  </w:style>
  <w:style w:type="paragraph" w:customStyle="1" w:styleId="Default">
    <w:name w:val="Default"/>
    <w:rsid w:val="0036362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57C0-98D0-4F15-B8B0-39109191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 DE LA CONSEJERÍA DE AGRICULTURA Y AGUA, DE MODIFICACIÓN DE LA ORDEN DE 26 DE JUNIO DE 2006, DE LA CONSEJERÍA</vt:lpstr>
    </vt:vector>
  </TitlesOfParts>
  <Company>CARM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 LA CONSEJERÍA DE AGRICULTURA Y AGUA, DE MODIFICACIÓN DE LA ORDEN DE 26 DE JUNIO DE 2006, DE LA CONSEJERÍA</dc:title>
  <dc:subject/>
  <dc:creator>ANDUJAR GALLEGO, JUAN JOSE</dc:creator>
  <dc:description/>
  <cp:lastModifiedBy>ANDUJAR GALLEGO, JUAN JOSE</cp:lastModifiedBy>
  <cp:revision>3</cp:revision>
  <cp:lastPrinted>2018-04-04T10:57:00Z</cp:lastPrinted>
  <dcterms:created xsi:type="dcterms:W3CDTF">2021-11-04T09:25:00Z</dcterms:created>
  <dcterms:modified xsi:type="dcterms:W3CDTF">2021-11-04T09:35:00Z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